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C5F19CA" w:rsidR="00152A13" w:rsidRPr="00856508" w:rsidRDefault="0055012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31E01F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E71C9">
              <w:rPr>
                <w:rFonts w:ascii="Tahoma" w:hAnsi="Tahoma" w:cs="Tahoma"/>
              </w:rPr>
              <w:t>Xochitl Lilian Hernandez Cortes</w:t>
            </w:r>
          </w:p>
          <w:p w14:paraId="03D775ED" w14:textId="77777777" w:rsidR="0055012B" w:rsidRPr="00996E93" w:rsidRDefault="0055012B" w:rsidP="0055012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589AAB8E" w:rsidR="00527FC7" w:rsidRPr="0055012B" w:rsidRDefault="0055012B" w:rsidP="0055012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CE71C9" w:rsidRPr="00856508" w14:paraId="1B7AC10C" w14:textId="77777777" w:rsidTr="00527FC7">
        <w:tc>
          <w:tcPr>
            <w:tcW w:w="8926" w:type="dxa"/>
          </w:tcPr>
          <w:p w14:paraId="5FA0160C" w14:textId="4D4B5FD2" w:rsidR="00CE71C9" w:rsidRPr="00856508" w:rsidRDefault="00CE71C9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841600" w:rsidR="00BE4E1F" w:rsidRPr="0055012B" w:rsidRDefault="005501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en Ciencias de la Educación con Orientación en Docencia e 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Investigación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 la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ducación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Superior</w:t>
            </w:r>
          </w:p>
          <w:p w14:paraId="3E0D423A" w14:textId="474CE0E8" w:rsidR="00BA3E7F" w:rsidRPr="0055012B" w:rsidRDefault="005501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2009-2011</w:t>
            </w:r>
          </w:p>
          <w:p w14:paraId="1DB281C4" w14:textId="34BBEBA4" w:rsidR="00BA3E7F" w:rsidRPr="0055012B" w:rsidRDefault="005501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del Valle de México</w:t>
            </w:r>
          </w:p>
          <w:p w14:paraId="4DF93190" w14:textId="77777777" w:rsidR="0055012B" w:rsidRPr="0055012B" w:rsidRDefault="005501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45F1EAF7" w:rsidR="00856508" w:rsidRPr="0055012B" w:rsidRDefault="0055012B" w:rsidP="00CE71C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Ciencias de la Educación </w:t>
            </w:r>
          </w:p>
          <w:p w14:paraId="34520037" w14:textId="3EDAAE8E" w:rsidR="00CE71C9" w:rsidRPr="0055012B" w:rsidRDefault="0055012B" w:rsidP="00CE71C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2005-2009</w:t>
            </w:r>
          </w:p>
          <w:p w14:paraId="584BA5F7" w14:textId="6DB621D4" w:rsidR="00CE71C9" w:rsidRPr="0055012B" w:rsidRDefault="0055012B" w:rsidP="00CE71C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Coahuila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5012B" w:rsidRDefault="00AA1544" w:rsidP="00564264">
            <w:pPr>
              <w:jc w:val="both"/>
              <w:rPr>
                <w:rFonts w:ascii="Tahoma" w:hAnsi="Tahoma" w:cs="Tahoma"/>
                <w:bCs/>
              </w:rPr>
            </w:pPr>
          </w:p>
          <w:p w14:paraId="55869CBF" w14:textId="185B72F9" w:rsidR="008C34DF" w:rsidRPr="0055012B" w:rsidRDefault="0055012B" w:rsidP="00552D21">
            <w:pPr>
              <w:jc w:val="both"/>
              <w:rPr>
                <w:rFonts w:ascii="Tahoma" w:hAnsi="Tahoma" w:cs="Tahoma"/>
                <w:szCs w:val="24"/>
              </w:rPr>
            </w:pPr>
            <w:r w:rsidRPr="0055012B">
              <w:rPr>
                <w:rFonts w:ascii="Tahoma" w:hAnsi="Tahoma" w:cs="Tahoma"/>
              </w:rPr>
              <w:t xml:space="preserve">Empresa: 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Coahuila </w:t>
            </w:r>
          </w:p>
          <w:p w14:paraId="28383F74" w14:textId="4DF0A685" w:rsidR="00BA3E7F" w:rsidRPr="0055012B" w:rsidRDefault="0055012B" w:rsidP="00552D21">
            <w:pPr>
              <w:jc w:val="both"/>
              <w:rPr>
                <w:rFonts w:ascii="Tahoma" w:hAnsi="Tahoma" w:cs="Tahoma"/>
              </w:rPr>
            </w:pPr>
            <w:r w:rsidRPr="0055012B">
              <w:rPr>
                <w:rFonts w:ascii="Tahoma" w:hAnsi="Tahoma" w:cs="Tahoma"/>
              </w:rPr>
              <w:t xml:space="preserve">Periodo: </w:t>
            </w:r>
            <w:r w:rsidR="00CE71C9" w:rsidRPr="0055012B">
              <w:rPr>
                <w:rFonts w:ascii="Tahoma" w:hAnsi="Tahoma" w:cs="Tahoma"/>
              </w:rPr>
              <w:t>2018-2024</w:t>
            </w:r>
          </w:p>
          <w:p w14:paraId="10E7067B" w14:textId="3A782953" w:rsidR="00BA3E7F" w:rsidRPr="0055012B" w:rsidRDefault="0055012B" w:rsidP="00552D21">
            <w:pPr>
              <w:jc w:val="both"/>
              <w:rPr>
                <w:rFonts w:ascii="Tahoma" w:hAnsi="Tahoma" w:cs="Tahoma"/>
              </w:rPr>
            </w:pPr>
            <w:r w:rsidRPr="0055012B">
              <w:rPr>
                <w:rFonts w:ascii="Tahoma" w:hAnsi="Tahoma" w:cs="Tahoma"/>
              </w:rPr>
              <w:t xml:space="preserve">Cargo: </w:t>
            </w:r>
            <w:r w:rsidR="00CE71C9" w:rsidRPr="0055012B">
              <w:rPr>
                <w:rFonts w:ascii="Tahoma" w:hAnsi="Tahoma" w:cs="Tahoma"/>
              </w:rPr>
              <w:t>Educación Continua en Educación a Distancia</w:t>
            </w:r>
          </w:p>
          <w:p w14:paraId="2ED622B4" w14:textId="77777777" w:rsidR="0055012B" w:rsidRPr="0055012B" w:rsidRDefault="0055012B" w:rsidP="00552D21">
            <w:pPr>
              <w:jc w:val="both"/>
              <w:rPr>
                <w:rFonts w:ascii="Tahoma" w:hAnsi="Tahoma" w:cs="Tahoma"/>
              </w:rPr>
            </w:pPr>
          </w:p>
          <w:p w14:paraId="4690627A" w14:textId="1B0ECCA0" w:rsidR="00CE71C9" w:rsidRPr="0055012B" w:rsidRDefault="0055012B" w:rsidP="00CE71C9">
            <w:pPr>
              <w:jc w:val="both"/>
              <w:rPr>
                <w:rFonts w:ascii="Tahoma" w:hAnsi="Tahoma" w:cs="Tahoma"/>
                <w:szCs w:val="24"/>
              </w:rPr>
            </w:pPr>
            <w:r w:rsidRPr="0055012B">
              <w:rPr>
                <w:rFonts w:ascii="Tahoma" w:hAnsi="Tahoma" w:cs="Tahoma"/>
              </w:rPr>
              <w:t xml:space="preserve">Empresa: 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del Noreste</w:t>
            </w:r>
          </w:p>
          <w:p w14:paraId="2C1EC753" w14:textId="61577B88" w:rsidR="00CE71C9" w:rsidRPr="0055012B" w:rsidRDefault="0055012B" w:rsidP="00CE71C9">
            <w:pPr>
              <w:jc w:val="both"/>
              <w:rPr>
                <w:rFonts w:ascii="Tahoma" w:hAnsi="Tahoma" w:cs="Tahoma"/>
              </w:rPr>
            </w:pPr>
            <w:r w:rsidRPr="0055012B">
              <w:rPr>
                <w:rFonts w:ascii="Tahoma" w:hAnsi="Tahoma" w:cs="Tahoma"/>
              </w:rPr>
              <w:t xml:space="preserve">Periodo: </w:t>
            </w:r>
            <w:r w:rsidR="00CE71C9" w:rsidRPr="0055012B">
              <w:rPr>
                <w:rFonts w:ascii="Tahoma" w:hAnsi="Tahoma" w:cs="Tahoma"/>
              </w:rPr>
              <w:t>2016-2018</w:t>
            </w:r>
          </w:p>
          <w:p w14:paraId="33D18F4C" w14:textId="4C052096" w:rsidR="00CE71C9" w:rsidRPr="0055012B" w:rsidRDefault="0055012B" w:rsidP="00CE71C9">
            <w:pPr>
              <w:jc w:val="both"/>
              <w:rPr>
                <w:rFonts w:ascii="Tahoma" w:hAnsi="Tahoma" w:cs="Tahoma"/>
              </w:rPr>
            </w:pPr>
            <w:r w:rsidRPr="0055012B">
              <w:rPr>
                <w:rFonts w:ascii="Tahoma" w:hAnsi="Tahoma" w:cs="Tahoma"/>
              </w:rPr>
              <w:t xml:space="preserve">Cargo: </w:t>
            </w:r>
            <w:r w:rsidR="00CE71C9" w:rsidRPr="0055012B">
              <w:rPr>
                <w:rFonts w:ascii="Tahoma" w:hAnsi="Tahoma" w:cs="Tahoma"/>
              </w:rPr>
              <w:t xml:space="preserve">Coordinadora de Calidad </w:t>
            </w:r>
            <w:r w:rsidRPr="0055012B">
              <w:rPr>
                <w:rFonts w:ascii="Tahoma" w:hAnsi="Tahoma" w:cs="Tahoma"/>
              </w:rPr>
              <w:t>Académica</w:t>
            </w:r>
            <w:r w:rsidR="00CE71C9" w:rsidRPr="0055012B">
              <w:rPr>
                <w:rFonts w:ascii="Tahoma" w:hAnsi="Tahoma" w:cs="Tahoma"/>
              </w:rPr>
              <w:t xml:space="preserve"> del Postgrado</w:t>
            </w:r>
          </w:p>
          <w:p w14:paraId="1D17223D" w14:textId="77777777" w:rsidR="0055012B" w:rsidRPr="0055012B" w:rsidRDefault="0055012B" w:rsidP="00CE71C9">
            <w:pPr>
              <w:jc w:val="both"/>
              <w:rPr>
                <w:rFonts w:ascii="Tahoma" w:hAnsi="Tahoma" w:cs="Tahoma"/>
              </w:rPr>
            </w:pPr>
          </w:p>
          <w:p w14:paraId="4C66F023" w14:textId="7813466B" w:rsidR="00CE71C9" w:rsidRPr="0055012B" w:rsidRDefault="0055012B" w:rsidP="00CE71C9">
            <w:pPr>
              <w:jc w:val="both"/>
              <w:rPr>
                <w:rFonts w:ascii="Tahoma" w:hAnsi="Tahoma" w:cs="Tahoma"/>
                <w:szCs w:val="24"/>
              </w:rPr>
            </w:pPr>
            <w:r w:rsidRPr="0055012B">
              <w:rPr>
                <w:rFonts w:ascii="Tahoma" w:hAnsi="Tahoma" w:cs="Tahoma"/>
              </w:rPr>
              <w:t xml:space="preserve">Empresa: 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Tecnológica</w:t>
            </w:r>
            <w:r w:rsidR="00CE71C9" w:rsidRPr="005501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Coahuila</w:t>
            </w:r>
          </w:p>
          <w:p w14:paraId="24173CA4" w14:textId="289D52CC" w:rsidR="00CE71C9" w:rsidRPr="0055012B" w:rsidRDefault="0055012B" w:rsidP="00CE71C9">
            <w:pPr>
              <w:jc w:val="both"/>
              <w:rPr>
                <w:rFonts w:ascii="Tahoma" w:hAnsi="Tahoma" w:cs="Tahoma"/>
              </w:rPr>
            </w:pPr>
            <w:r w:rsidRPr="0055012B">
              <w:rPr>
                <w:rFonts w:ascii="Tahoma" w:hAnsi="Tahoma" w:cs="Tahoma"/>
              </w:rPr>
              <w:t xml:space="preserve">Periodo: </w:t>
            </w:r>
            <w:r w:rsidR="00CE71C9" w:rsidRPr="0055012B">
              <w:rPr>
                <w:rFonts w:ascii="Tahoma" w:hAnsi="Tahoma" w:cs="Tahoma"/>
              </w:rPr>
              <w:t>2010-2017</w:t>
            </w:r>
          </w:p>
          <w:p w14:paraId="2A7E35D2" w14:textId="1F90DD4F" w:rsidR="00CE71C9" w:rsidRPr="0055012B" w:rsidRDefault="0055012B" w:rsidP="00CE71C9">
            <w:pPr>
              <w:jc w:val="both"/>
              <w:rPr>
                <w:rFonts w:ascii="Tahoma" w:hAnsi="Tahoma" w:cs="Tahoma"/>
              </w:rPr>
            </w:pPr>
            <w:r w:rsidRPr="0055012B">
              <w:rPr>
                <w:rFonts w:ascii="Tahoma" w:hAnsi="Tahoma" w:cs="Tahoma"/>
              </w:rPr>
              <w:t xml:space="preserve">Cargo: </w:t>
            </w:r>
            <w:r w:rsidR="00CE71C9" w:rsidRPr="0055012B">
              <w:rPr>
                <w:rFonts w:ascii="Tahoma" w:hAnsi="Tahoma" w:cs="Tahoma"/>
              </w:rPr>
              <w:t xml:space="preserve">Profesor de Asignatura, Asesor de Estadías.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1B6" w14:textId="77777777" w:rsidR="00FB7B68" w:rsidRDefault="00FB7B68" w:rsidP="00527FC7">
      <w:pPr>
        <w:spacing w:after="0" w:line="240" w:lineRule="auto"/>
      </w:pPr>
      <w:r>
        <w:separator/>
      </w:r>
    </w:p>
  </w:endnote>
  <w:endnote w:type="continuationSeparator" w:id="0">
    <w:p w14:paraId="7483AE9C" w14:textId="77777777" w:rsidR="00FB7B68" w:rsidRDefault="00FB7B6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E25F" w14:textId="77777777" w:rsidR="00FB7B68" w:rsidRDefault="00FB7B68" w:rsidP="00527FC7">
      <w:pPr>
        <w:spacing w:after="0" w:line="240" w:lineRule="auto"/>
      </w:pPr>
      <w:r>
        <w:separator/>
      </w:r>
    </w:p>
  </w:footnote>
  <w:footnote w:type="continuationSeparator" w:id="0">
    <w:p w14:paraId="222378D3" w14:textId="77777777" w:rsidR="00FB7B68" w:rsidRDefault="00FB7B6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0D2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3582"/>
    <w:rsid w:val="004374B8"/>
    <w:rsid w:val="00457492"/>
    <w:rsid w:val="004736F7"/>
    <w:rsid w:val="0048646D"/>
    <w:rsid w:val="004B2BBB"/>
    <w:rsid w:val="004E72A3"/>
    <w:rsid w:val="004F5CBA"/>
    <w:rsid w:val="00505CEA"/>
    <w:rsid w:val="00527FC7"/>
    <w:rsid w:val="0055012B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06E0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4426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1C9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7B6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2024-04-28T23:55:00Z</dcterms:created>
  <dcterms:modified xsi:type="dcterms:W3CDTF">2024-06-02T16:01:00Z</dcterms:modified>
</cp:coreProperties>
</file>